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DC" w:rsidRDefault="00892FDC" w:rsidP="00892FDC">
      <w:pPr>
        <w:pStyle w:val="NormlnIMP"/>
        <w:jc w:val="center"/>
        <w:rPr>
          <w:b/>
        </w:rPr>
      </w:pPr>
      <w:r>
        <w:rPr>
          <w:b/>
        </w:rPr>
        <w:t>Obecní úřad Nebovidy</w:t>
      </w:r>
    </w:p>
    <w:p w:rsidR="00892FDC" w:rsidRDefault="00892FDC" w:rsidP="00892FDC">
      <w:pPr>
        <w:pStyle w:val="NormlnIMP"/>
        <w:jc w:val="center"/>
        <w:rPr>
          <w:b/>
        </w:rPr>
      </w:pPr>
      <w:r>
        <w:rPr>
          <w:b/>
        </w:rPr>
        <w:t>Nebovidy 75</w:t>
      </w:r>
    </w:p>
    <w:p w:rsidR="00892FDC" w:rsidRDefault="00892FDC" w:rsidP="00892FDC">
      <w:pPr>
        <w:pStyle w:val="NormlnIMP"/>
        <w:jc w:val="center"/>
        <w:rPr>
          <w:b/>
        </w:rPr>
      </w:pPr>
      <w:r>
        <w:rPr>
          <w:b/>
        </w:rPr>
        <w:t>280 02 Kolín</w:t>
      </w:r>
    </w:p>
    <w:p w:rsidR="00892FDC" w:rsidRDefault="00892FDC" w:rsidP="00892FDC">
      <w:pPr>
        <w:pStyle w:val="NormlnIMP"/>
      </w:pPr>
    </w:p>
    <w:p w:rsidR="00892FDC" w:rsidRDefault="00892FDC" w:rsidP="00892FDC">
      <w:pPr>
        <w:pStyle w:val="NormlnIMP"/>
      </w:pPr>
    </w:p>
    <w:p w:rsidR="00892FDC" w:rsidRDefault="00892FDC" w:rsidP="00892FDC">
      <w:pPr>
        <w:pStyle w:val="NormlnIMP"/>
        <w:jc w:val="center"/>
        <w:rPr>
          <w:b/>
          <w:sz w:val="40"/>
        </w:rPr>
      </w:pPr>
    </w:p>
    <w:p w:rsidR="00892FDC" w:rsidRDefault="00892FDC" w:rsidP="00892FDC">
      <w:pPr>
        <w:pStyle w:val="NormlnIMP"/>
        <w:jc w:val="center"/>
        <w:rPr>
          <w:b/>
          <w:sz w:val="40"/>
        </w:rPr>
      </w:pPr>
      <w:proofErr w:type="gramStart"/>
      <w:r>
        <w:rPr>
          <w:b/>
          <w:sz w:val="40"/>
        </w:rPr>
        <w:t>VÝROČNÍ  ZPRÁVA</w:t>
      </w:r>
      <w:proofErr w:type="gramEnd"/>
    </w:p>
    <w:p w:rsidR="00892FDC" w:rsidRDefault="00892FDC" w:rsidP="00892FDC">
      <w:pPr>
        <w:pStyle w:val="NormlnIMP"/>
        <w:jc w:val="center"/>
        <w:rPr>
          <w:b/>
          <w:sz w:val="40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>o činnosti Obecního úřadu Nebovidy v oblasti poskytování informací dle zákona č. 106/1999 Sb., o svobodném přístupu k informacím v platném znění, v roce 2009.</w:t>
      </w: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>Obecní úřad Nebovidy vydává ve smyslu § 18 zákona č. 106/1999 Sb., o svobodném přístupu k informacím, v platném znění, tuto výroční zprávu.</w:t>
      </w: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40"/>
        </w:rPr>
      </w:pPr>
    </w:p>
    <w:p w:rsidR="00892FDC" w:rsidRDefault="00892FDC" w:rsidP="00892FDC">
      <w:pPr>
        <w:pStyle w:val="NormlnIMP"/>
        <w:jc w:val="both"/>
        <w:rPr>
          <w:b/>
          <w:sz w:val="40"/>
        </w:rPr>
      </w:pPr>
      <w:r>
        <w:rPr>
          <w:b/>
          <w:sz w:val="40"/>
        </w:rPr>
        <w:t>ROK 2009</w:t>
      </w:r>
    </w:p>
    <w:p w:rsidR="00892FDC" w:rsidRDefault="00892FDC" w:rsidP="00892FDC">
      <w:pPr>
        <w:pStyle w:val="NormlnIMP"/>
        <w:jc w:val="both"/>
        <w:rPr>
          <w:b/>
          <w:sz w:val="40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  <w:r>
        <w:rPr>
          <w:b/>
          <w:sz w:val="28"/>
        </w:rPr>
        <w:t>Počet podaných žádostí o informace: 0</w:t>
      </w: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  <w:r>
        <w:rPr>
          <w:b/>
          <w:sz w:val="28"/>
        </w:rPr>
        <w:t>Počet neposkytnutých informací: 0</w:t>
      </w: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  <w:r>
        <w:rPr>
          <w:b/>
          <w:sz w:val="28"/>
        </w:rPr>
        <w:t>Počet podaných odvolání proti rozhodnutí: 0</w:t>
      </w: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b/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 xml:space="preserve">V </w:t>
      </w:r>
      <w:proofErr w:type="spellStart"/>
      <w:r>
        <w:rPr>
          <w:sz w:val="28"/>
        </w:rPr>
        <w:t>Nebovidech</w:t>
      </w:r>
      <w:proofErr w:type="spellEnd"/>
      <w:r>
        <w:rPr>
          <w:sz w:val="28"/>
        </w:rPr>
        <w:t xml:space="preserve"> 31. ledna 2010</w:t>
      </w:r>
    </w:p>
    <w:p w:rsidR="00892FDC" w:rsidRDefault="00892FDC" w:rsidP="00892FDC">
      <w:pPr>
        <w:pStyle w:val="NormlnIMP"/>
        <w:jc w:val="both"/>
        <w:rPr>
          <w:sz w:val="28"/>
        </w:rPr>
      </w:pP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Pavel Kolář</w:t>
      </w:r>
    </w:p>
    <w:p w:rsidR="00892FDC" w:rsidRDefault="00892FDC" w:rsidP="00892FDC">
      <w:pPr>
        <w:pStyle w:val="NormlnIMP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starosta obce</w:t>
      </w:r>
    </w:p>
    <w:p w:rsidR="00892FDC" w:rsidRDefault="00892FDC" w:rsidP="00892FDC"/>
    <w:p w:rsidR="00FB043B" w:rsidRDefault="00FB043B"/>
    <w:sectPr w:rsidR="00FB043B" w:rsidSect="007C6A7F">
      <w:footnotePr>
        <w:numStart w:val="0"/>
        <w:numRestart w:val="eachPage"/>
      </w:footnotePr>
      <w:endnotePr>
        <w:numFmt w:val="decimal"/>
        <w:numStart w:val="0"/>
      </w:endnotePr>
      <w:pgSz w:w="11900" w:h="16798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/>
  <w:rsids>
    <w:rsidRoot w:val="00892FDC"/>
    <w:rsid w:val="00892FDC"/>
    <w:rsid w:val="00FB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F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92FDC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2011-08-31T10:21:00Z</dcterms:created>
  <dcterms:modified xsi:type="dcterms:W3CDTF">2011-08-31T10:22:00Z</dcterms:modified>
</cp:coreProperties>
</file>